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8EF7E" w14:textId="21CB0341" w:rsidR="00E473A6" w:rsidRDefault="002A2E89">
      <w:pPr>
        <w:rPr>
          <w:lang w:val="en-US"/>
        </w:rPr>
      </w:pPr>
      <w:r>
        <w:rPr>
          <w:lang w:val="en-US"/>
        </w:rPr>
        <w:t xml:space="preserve">How to log in to Fine Tune: </w:t>
      </w:r>
    </w:p>
    <w:p w14:paraId="0448AA56" w14:textId="7BC238F8" w:rsidR="002A2E89" w:rsidRDefault="002A2E89">
      <w:pPr>
        <w:rPr>
          <w:lang w:val="en-US"/>
        </w:rPr>
      </w:pPr>
      <w:r>
        <w:rPr>
          <w:lang w:val="en-US"/>
        </w:rPr>
        <w:t>Click the link in your email confirmation, which will open the event preview page (</w:t>
      </w:r>
      <w:proofErr w:type="gramStart"/>
      <w:r>
        <w:rPr>
          <w:lang w:val="en-US"/>
        </w:rPr>
        <w:t>don’t</w:t>
      </w:r>
      <w:proofErr w:type="gramEnd"/>
      <w:r>
        <w:rPr>
          <w:lang w:val="en-US"/>
        </w:rPr>
        <w:t xml:space="preserve"> worry once the event starts this will be updated with the live events running!) Click on ‘Set up </w:t>
      </w:r>
      <w:proofErr w:type="gramStart"/>
      <w:r>
        <w:rPr>
          <w:lang w:val="en-US"/>
        </w:rPr>
        <w:t>login’</w:t>
      </w:r>
      <w:proofErr w:type="gramEnd"/>
      <w:r>
        <w:rPr>
          <w:lang w:val="en-US"/>
        </w:rPr>
        <w:t xml:space="preserve"> </w:t>
      </w:r>
    </w:p>
    <w:p w14:paraId="7F928EC6" w14:textId="4E323F39" w:rsidR="002A2E89" w:rsidRDefault="002A2E89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A5BB7A6" wp14:editId="3B773D8B">
            <wp:extent cx="4649181" cy="1587500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6022" cy="1589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03CE7" w14:textId="2B3BC8A0" w:rsidR="002A2E89" w:rsidRDefault="002A2E89">
      <w:pPr>
        <w:rPr>
          <w:lang w:val="en-US"/>
        </w:rPr>
      </w:pPr>
      <w:r>
        <w:rPr>
          <w:lang w:val="en-US"/>
        </w:rPr>
        <w:t>Then select ‘+ Add to Cart’</w:t>
      </w:r>
      <w:r>
        <w:rPr>
          <w:lang w:val="en-US"/>
        </w:rPr>
        <w:t xml:space="preserve"> and click next. </w:t>
      </w:r>
    </w:p>
    <w:p w14:paraId="449478AB" w14:textId="646B50D2" w:rsidR="002A2E89" w:rsidRDefault="002A2E89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D2F4F33" wp14:editId="2466E549">
            <wp:extent cx="4789170" cy="2159000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514" cy="216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8728B" w14:textId="358CF184" w:rsidR="002A2E89" w:rsidRDefault="002A2E89">
      <w:pPr>
        <w:rPr>
          <w:lang w:val="en-US"/>
        </w:rPr>
      </w:pPr>
      <w:r>
        <w:rPr>
          <w:lang w:val="en-US"/>
        </w:rPr>
        <w:t xml:space="preserve">Next, you can choose the talks you want to attend, we highly recommend attending </w:t>
      </w:r>
      <w:proofErr w:type="gramStart"/>
      <w:r>
        <w:rPr>
          <w:lang w:val="en-US"/>
        </w:rPr>
        <w:t>all of</w:t>
      </w:r>
      <w:proofErr w:type="gramEnd"/>
      <w:r>
        <w:rPr>
          <w:lang w:val="en-US"/>
        </w:rPr>
        <w:t xml:space="preserve"> the talks to get the most out of the day. You can select this easily by clicking the select all button on the </w:t>
      </w:r>
      <w:proofErr w:type="gramStart"/>
      <w:r>
        <w:rPr>
          <w:lang w:val="en-US"/>
        </w:rPr>
        <w:t>right hand</w:t>
      </w:r>
      <w:proofErr w:type="gramEnd"/>
      <w:r>
        <w:rPr>
          <w:lang w:val="en-US"/>
        </w:rPr>
        <w:t xml:space="preserve"> side, as below.  </w:t>
      </w:r>
    </w:p>
    <w:p w14:paraId="36410C2C" w14:textId="2EF82860" w:rsidR="002A2E89" w:rsidRDefault="002A2E89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2F06EF8" wp14:editId="4696A59E">
            <wp:extent cx="5270500" cy="2401680"/>
            <wp:effectExtent l="0" t="0" r="635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779" cy="240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1B80E" w14:textId="5C0807D3" w:rsidR="002A2E89" w:rsidRDefault="002A2E89">
      <w:pPr>
        <w:rPr>
          <w:lang w:val="en-US"/>
        </w:rPr>
      </w:pPr>
    </w:p>
    <w:p w14:paraId="3B20FE66" w14:textId="77777777" w:rsidR="002A2E89" w:rsidRDefault="002A2E89">
      <w:pPr>
        <w:rPr>
          <w:lang w:val="en-US"/>
        </w:rPr>
      </w:pPr>
    </w:p>
    <w:p w14:paraId="2EC3F318" w14:textId="0A832AE5" w:rsidR="002A2E89" w:rsidRDefault="002A2E89">
      <w:pPr>
        <w:rPr>
          <w:lang w:val="en-US"/>
        </w:rPr>
      </w:pPr>
      <w:r>
        <w:rPr>
          <w:lang w:val="en-US"/>
        </w:rPr>
        <w:lastRenderedPageBreak/>
        <w:t xml:space="preserve">This has selected all themes, next click </w:t>
      </w:r>
      <w:proofErr w:type="gramStart"/>
      <w:r>
        <w:rPr>
          <w:lang w:val="en-US"/>
        </w:rPr>
        <w:t>select</w:t>
      </w:r>
      <w:proofErr w:type="gramEnd"/>
      <w:r>
        <w:rPr>
          <w:lang w:val="en-US"/>
        </w:rPr>
        <w:t xml:space="preserve"> all to book into the full day schedule, and click ‘next’. </w:t>
      </w:r>
    </w:p>
    <w:p w14:paraId="68A2303C" w14:textId="28653369" w:rsidR="002A2E89" w:rsidRDefault="002A2E89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A3D5CE7" wp14:editId="25AE3CF4">
            <wp:extent cx="4686300" cy="2127682"/>
            <wp:effectExtent l="0" t="0" r="0" b="635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6901" cy="213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203A8" w14:textId="68CC834C" w:rsidR="002A2E89" w:rsidRDefault="002A2E89">
      <w:pPr>
        <w:rPr>
          <w:lang w:val="en-US"/>
        </w:rPr>
      </w:pPr>
      <w:r>
        <w:rPr>
          <w:lang w:val="en-US"/>
        </w:rPr>
        <w:t xml:space="preserve">Finally enter your email address and full </w:t>
      </w:r>
      <w:proofErr w:type="gramStart"/>
      <w:r>
        <w:rPr>
          <w:lang w:val="en-US"/>
        </w:rPr>
        <w:t>name, and</w:t>
      </w:r>
      <w:proofErr w:type="gramEnd"/>
      <w:r>
        <w:rPr>
          <w:lang w:val="en-US"/>
        </w:rPr>
        <w:t xml:space="preserve"> click Save Details. You will receive a confirmation email (from </w:t>
      </w:r>
      <w:proofErr w:type="spellStart"/>
      <w:r>
        <w:rPr>
          <w:lang w:val="en-US"/>
        </w:rPr>
        <w:t>HeySummit</w:t>
      </w:r>
      <w:proofErr w:type="spellEnd"/>
      <w:r>
        <w:rPr>
          <w:lang w:val="en-US"/>
        </w:rPr>
        <w:t xml:space="preserve">) and another email shortly afterwards with your schedule details. </w:t>
      </w:r>
    </w:p>
    <w:p w14:paraId="758D83EC" w14:textId="08D5EAC8" w:rsidR="002A2E89" w:rsidRDefault="002A2E89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83B171D" wp14:editId="0B95D10F">
            <wp:extent cx="5731510" cy="2050415"/>
            <wp:effectExtent l="0" t="0" r="2540" b="6985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CAAEA" w14:textId="7389F996" w:rsidR="002A2E89" w:rsidRDefault="002A2E89">
      <w:pPr>
        <w:rPr>
          <w:lang w:val="en-US"/>
        </w:rPr>
      </w:pPr>
    </w:p>
    <w:p w14:paraId="0F38E582" w14:textId="41339CB1" w:rsidR="002A2E89" w:rsidRDefault="002A2E89">
      <w:pPr>
        <w:rPr>
          <w:lang w:val="en-US"/>
        </w:rPr>
      </w:pPr>
      <w:r>
        <w:rPr>
          <w:lang w:val="en-US"/>
        </w:rPr>
        <w:t xml:space="preserve">On the day of the event, simply follow the link in any of your emails and log in to start your first session. </w:t>
      </w:r>
    </w:p>
    <w:p w14:paraId="52BDE995" w14:textId="71785173" w:rsidR="002A2E89" w:rsidRDefault="002A2E89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0FE71FD" wp14:editId="7E42FF48">
            <wp:extent cx="5731510" cy="1697990"/>
            <wp:effectExtent l="0" t="0" r="2540" b="0"/>
            <wp:docPr id="6" name="Picture 6" descr="Graphical user interface, text, application, email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, websit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Enter your email and press continue, this will send you a login email which will look like this: </w:t>
      </w:r>
      <w:r>
        <w:rPr>
          <w:noProof/>
        </w:rPr>
        <w:drawing>
          <wp:inline distT="0" distB="0" distL="0" distR="0" wp14:anchorId="4466668E" wp14:editId="628914BC">
            <wp:extent cx="3905250" cy="2488266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8425" cy="249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9AA7B" w14:textId="63A717D7" w:rsidR="00EE74E6" w:rsidRPr="002A2E89" w:rsidRDefault="00EE74E6">
      <w:pPr>
        <w:rPr>
          <w:lang w:val="en-US"/>
        </w:rPr>
      </w:pPr>
      <w:r>
        <w:rPr>
          <w:lang w:val="en-US"/>
        </w:rPr>
        <w:t xml:space="preserve">All you’ll need to do is create a password to access the event on the day, please make sure you save this password in a save place, as we will not be able to retrieve it on your behalf. </w:t>
      </w:r>
    </w:p>
    <w:sectPr w:rsidR="00EE74E6" w:rsidRPr="002A2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89"/>
    <w:rsid w:val="002A2E89"/>
    <w:rsid w:val="00E473A6"/>
    <w:rsid w:val="00EE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858AC"/>
  <w15:chartTrackingRefBased/>
  <w15:docId w15:val="{D13290E0-1FB3-42DE-95C3-2955A701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customXml" Target="../customXml/item3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9469F59051147BED4137C51056CDE" ma:contentTypeVersion="12" ma:contentTypeDescription="Create a new document." ma:contentTypeScope="" ma:versionID="1773417c6b5a7842cb1e920a04c44f2f">
  <xsd:schema xmlns:xsd="http://www.w3.org/2001/XMLSchema" xmlns:xs="http://www.w3.org/2001/XMLSchema" xmlns:p="http://schemas.microsoft.com/office/2006/metadata/properties" xmlns:ns2="5c461119-7304-494b-9a3c-8190f2ea7e47" xmlns:ns3="a0b13389-b9e7-4b1e-8e3c-c03beaa053c7" targetNamespace="http://schemas.microsoft.com/office/2006/metadata/properties" ma:root="true" ma:fieldsID="65b8c75664492690c09bb37f482844d7" ns2:_="" ns3:_="">
    <xsd:import namespace="5c461119-7304-494b-9a3c-8190f2ea7e47"/>
    <xsd:import namespace="a0b13389-b9e7-4b1e-8e3c-c03beaa053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61119-7304-494b-9a3c-8190f2ea7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13389-b9e7-4b1e-8e3c-c03beaa05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C27EC5-19AF-4A8F-B57F-27E9BDD5DF5D}"/>
</file>

<file path=customXml/itemProps2.xml><?xml version="1.0" encoding="utf-8"?>
<ds:datastoreItem xmlns:ds="http://schemas.openxmlformats.org/officeDocument/2006/customXml" ds:itemID="{F8A00500-75C8-4958-9C45-400006C6F077}"/>
</file>

<file path=customXml/itemProps3.xml><?xml version="1.0" encoding="utf-8"?>
<ds:datastoreItem xmlns:ds="http://schemas.openxmlformats.org/officeDocument/2006/customXml" ds:itemID="{5959AC7A-1353-4C58-92E1-E7DF46275D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Davisson</dc:creator>
  <cp:keywords/>
  <dc:description/>
  <cp:lastModifiedBy>Hannah Davisson</cp:lastModifiedBy>
  <cp:revision>1</cp:revision>
  <dcterms:created xsi:type="dcterms:W3CDTF">2021-01-19T11:29:00Z</dcterms:created>
  <dcterms:modified xsi:type="dcterms:W3CDTF">2021-01-19T15:18:00Z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0x010100C939469F59051147BED4137C51056CDE</vt:lpwstr>
  </property>
</Properties>
</file>